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91" w:rsidRPr="009D684D" w:rsidRDefault="00D70991" w:rsidP="00D70991">
      <w:pPr>
        <w:ind w:left="709"/>
        <w:jc w:val="center"/>
        <w:rPr>
          <w:rFonts w:cs="Calibri"/>
          <w:sz w:val="28"/>
          <w:szCs w:val="28"/>
          <w:u w:val="single"/>
        </w:rPr>
      </w:pPr>
      <w:r w:rsidRPr="009D684D">
        <w:rPr>
          <w:rFonts w:cs="Calibri"/>
          <w:sz w:val="28"/>
          <w:szCs w:val="28"/>
          <w:u w:val="single"/>
        </w:rPr>
        <w:t>P</w:t>
      </w:r>
      <w:r w:rsidRPr="009D684D">
        <w:rPr>
          <w:rFonts w:cs="Calibri"/>
          <w:caps/>
          <w:sz w:val="28"/>
          <w:szCs w:val="28"/>
          <w:u w:val="single"/>
        </w:rPr>
        <w:t>ravidla</w:t>
      </w:r>
      <w:r w:rsidRPr="009D684D">
        <w:rPr>
          <w:rFonts w:cs="Calibri"/>
          <w:sz w:val="28"/>
          <w:szCs w:val="28"/>
          <w:u w:val="single"/>
        </w:rPr>
        <w:t xml:space="preserve"> </w:t>
      </w:r>
      <w:r w:rsidRPr="009D684D">
        <w:rPr>
          <w:sz w:val="28"/>
          <w:szCs w:val="28"/>
          <w:u w:val="single"/>
        </w:rPr>
        <w:t xml:space="preserve">SPOLEČENSKÉ MÍSTNOSTI </w:t>
      </w:r>
    </w:p>
    <w:p w:rsidR="00D70991" w:rsidRDefault="00D70991" w:rsidP="00D70991">
      <w:pPr>
        <w:spacing w:before="100" w:beforeAutospacing="1" w:after="100" w:afterAutospacing="1" w:line="240" w:lineRule="auto"/>
        <w:ind w:left="720"/>
        <w:jc w:val="center"/>
        <w:rPr>
          <w:sz w:val="28"/>
          <w:szCs w:val="28"/>
        </w:rPr>
      </w:pPr>
      <w:r w:rsidRPr="008D2735">
        <w:rPr>
          <w:sz w:val="28"/>
          <w:szCs w:val="28"/>
        </w:rPr>
        <w:t xml:space="preserve">PŘÍLOHA Č. </w:t>
      </w:r>
      <w:r>
        <w:rPr>
          <w:sz w:val="28"/>
          <w:szCs w:val="28"/>
        </w:rPr>
        <w:t xml:space="preserve">4 </w:t>
      </w:r>
      <w:r w:rsidRPr="008D2735">
        <w:rPr>
          <w:sz w:val="28"/>
          <w:szCs w:val="28"/>
        </w:rPr>
        <w:t>PROVOZNÍHO ŘÁDU AREÁLOVÉ KNIHOVNY FSI VUT V</w:t>
      </w:r>
      <w:r>
        <w:rPr>
          <w:sz w:val="28"/>
          <w:szCs w:val="28"/>
        </w:rPr>
        <w:t> </w:t>
      </w:r>
      <w:r w:rsidRPr="008D2735">
        <w:rPr>
          <w:sz w:val="28"/>
          <w:szCs w:val="28"/>
        </w:rPr>
        <w:t>BRNĚ</w:t>
      </w:r>
    </w:p>
    <w:p w:rsidR="00D70991" w:rsidRDefault="00D70991" w:rsidP="00D70991">
      <w:pPr>
        <w:spacing w:before="100" w:beforeAutospacing="1" w:after="100" w:afterAutospacing="1" w:line="240" w:lineRule="auto"/>
        <w:ind w:left="720"/>
        <w:jc w:val="center"/>
        <w:rPr>
          <w:sz w:val="28"/>
          <w:szCs w:val="28"/>
        </w:rPr>
      </w:pPr>
    </w:p>
    <w:p w:rsidR="00D70991" w:rsidRDefault="00D70991" w:rsidP="00D70991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1. Místnost</w:t>
      </w:r>
      <w:r>
        <w:rPr>
          <w:rFonts w:ascii="Calibri" w:hAnsi="Calibri" w:cs="Calibri"/>
          <w:color w:val="000000"/>
        </w:rPr>
        <w:t xml:space="preserve"> je otevřená ve všední dny</w:t>
      </w:r>
      <w:r w:rsidRPr="001E79F3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od 8:00 do 21:00. </w:t>
      </w:r>
    </w:p>
    <w:p w:rsidR="00D70991" w:rsidRDefault="00D70991" w:rsidP="00D70991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2. Místnost je volně k dispozici a bez obsluhy. Nezamyká se. Návštěvníci po sobě uklidí.</w:t>
      </w:r>
    </w:p>
    <w:p w:rsidR="00D70991" w:rsidRDefault="00D70991" w:rsidP="00D70991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3. Uživatelé sami nábytek a nádobí vrátí na původní místo, při odchodu zavírají okna, varnou konvici jsou povinni odpojit z elektřiny.</w:t>
      </w:r>
    </w:p>
    <w:p w:rsidR="00D70991" w:rsidRDefault="00D70991" w:rsidP="00D70991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 xml:space="preserve">4. Zásoby </w:t>
      </w:r>
      <w:r w:rsidR="00010B06">
        <w:rPr>
          <w:rFonts w:ascii="Calibri" w:hAnsi="Calibri"/>
        </w:rPr>
        <w:t>jídla a</w:t>
      </w:r>
      <w:r>
        <w:rPr>
          <w:rFonts w:ascii="Calibri" w:hAnsi="Calibri"/>
        </w:rPr>
        <w:t xml:space="preserve"> nápojů jsou nakupovány z dobrovolných příspěvků uživatelů.</w:t>
      </w:r>
    </w:p>
    <w:p w:rsidR="00D70991" w:rsidRDefault="00D70991" w:rsidP="00D70991">
      <w:pPr>
        <w:pStyle w:val="Normlnweb"/>
        <w:jc w:val="both"/>
        <w:rPr>
          <w:rFonts w:ascii="Calibri" w:hAnsi="Calibri"/>
        </w:rPr>
      </w:pPr>
      <w:r>
        <w:rPr>
          <w:rFonts w:ascii="Calibri" w:hAnsi="Calibri"/>
        </w:rPr>
        <w:t>5. Chybí-li nějaké vybavení, nebo dojde k nějaké nehodě, hlásí se událost neprodleně na výpůjčním pultě nebo v kanceláři knihovny.</w:t>
      </w:r>
    </w:p>
    <w:p w:rsidR="00D70991" w:rsidRDefault="00D70991" w:rsidP="00D70991">
      <w:pPr>
        <w:pStyle w:val="Normlnweb"/>
        <w:jc w:val="both"/>
        <w:rPr>
          <w:rFonts w:ascii="Calibri" w:hAnsi="Calibri"/>
        </w:rPr>
      </w:pPr>
      <w:r>
        <w:rPr>
          <w:rFonts w:ascii="Calibri" w:hAnsi="Calibri"/>
        </w:rPr>
        <w:t>6. N</w:t>
      </w:r>
      <w:r>
        <w:rPr>
          <w:rFonts w:ascii="Calibri" w:hAnsi="Calibri" w:cs="Calibri"/>
          <w:color w:val="000000"/>
        </w:rPr>
        <w:t xml:space="preserve">ešetrné zacházení s vybavením může vést k omezení služeb knihovny uživateli, zničené vybavení je uživatel povinen uhradit. </w:t>
      </w:r>
    </w:p>
    <w:p w:rsidR="00D70991" w:rsidRDefault="00D70991" w:rsidP="00D70991">
      <w:pPr>
        <w:pStyle w:val="Normlnweb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 xml:space="preserve">7. </w:t>
      </w:r>
      <w:r>
        <w:rPr>
          <w:rFonts w:ascii="Calibri" w:hAnsi="Calibri" w:cs="Calibri"/>
          <w:color w:val="000000"/>
        </w:rPr>
        <w:t>Opakované porušování Provozního řádu knihovny může být důvodem k omezení služby a zákazu vstupu. </w:t>
      </w:r>
      <w:r>
        <w:rPr>
          <w:rFonts w:ascii="Calibri" w:hAnsi="Calibri"/>
        </w:rPr>
        <w:t xml:space="preserve"> </w:t>
      </w:r>
    </w:p>
    <w:p w:rsidR="00D70991" w:rsidRDefault="00D70991" w:rsidP="00D70991">
      <w:pPr>
        <w:pStyle w:val="Normlnweb"/>
        <w:jc w:val="both"/>
        <w:rPr>
          <w:rFonts w:ascii="Calibri" w:hAnsi="Calibri" w:cs="Calibri"/>
          <w:color w:val="000000"/>
        </w:rPr>
      </w:pPr>
    </w:p>
    <w:p w:rsidR="00D70991" w:rsidRDefault="00D70991" w:rsidP="00D70991">
      <w:pPr>
        <w:pStyle w:val="Normlnweb"/>
        <w:jc w:val="both"/>
        <w:rPr>
          <w:rFonts w:ascii="Calibri" w:hAnsi="Calibri" w:cs="Calibri"/>
          <w:color w:val="000000"/>
        </w:rPr>
      </w:pPr>
    </w:p>
    <w:p w:rsidR="00D70991" w:rsidRDefault="00D70991" w:rsidP="00D70991">
      <w:pPr>
        <w:jc w:val="both"/>
      </w:pPr>
    </w:p>
    <w:p w:rsidR="00D70991" w:rsidRDefault="00D70991" w:rsidP="00D70991">
      <w:pPr>
        <w:spacing w:after="0"/>
        <w:rPr>
          <w:rFonts w:ascii="Calibri" w:hAnsi="Calibri"/>
          <w:sz w:val="24"/>
          <w:szCs w:val="24"/>
        </w:rPr>
      </w:pPr>
    </w:p>
    <w:p w:rsidR="00D70991" w:rsidRPr="00395BA4" w:rsidRDefault="00D70991" w:rsidP="00D70991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 Brně d</w:t>
      </w:r>
      <w:r w:rsidRPr="00395BA4">
        <w:rPr>
          <w:rFonts w:ascii="Calibri" w:hAnsi="Calibri"/>
          <w:sz w:val="24"/>
          <w:szCs w:val="24"/>
        </w:rPr>
        <w:t xml:space="preserve">ne </w:t>
      </w:r>
      <w:r>
        <w:rPr>
          <w:rFonts w:ascii="Calibri" w:hAnsi="Calibri"/>
          <w:sz w:val="24"/>
          <w:szCs w:val="24"/>
        </w:rPr>
        <w:t>2</w:t>
      </w:r>
      <w:r w:rsidR="00612D0A">
        <w:rPr>
          <w:rFonts w:ascii="Calibri" w:hAnsi="Calibri"/>
          <w:sz w:val="24"/>
          <w:szCs w:val="24"/>
        </w:rPr>
        <w:t>4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. </w:t>
      </w:r>
      <w:r w:rsidR="009D684D">
        <w:rPr>
          <w:rFonts w:ascii="Calibri" w:hAnsi="Calibri"/>
          <w:sz w:val="24"/>
          <w:szCs w:val="24"/>
        </w:rPr>
        <w:t>září</w:t>
      </w:r>
      <w:r>
        <w:rPr>
          <w:rFonts w:ascii="Calibri" w:hAnsi="Calibri"/>
          <w:sz w:val="24"/>
          <w:szCs w:val="24"/>
        </w:rPr>
        <w:t xml:space="preserve"> 2018</w:t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  <w:t>Mgr. Oldřiška Šepelová</w:t>
      </w:r>
    </w:p>
    <w:p w:rsidR="00D70991" w:rsidRDefault="00D70991" w:rsidP="00D70991">
      <w:pPr>
        <w:spacing w:line="240" w:lineRule="auto"/>
        <w:rPr>
          <w:rFonts w:ascii="Calibri" w:hAnsi="Calibri"/>
          <w:sz w:val="24"/>
          <w:szCs w:val="24"/>
        </w:rPr>
      </w:pP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 w:rsidRPr="00395BA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 </w:t>
      </w:r>
      <w:r w:rsidRPr="00395BA4">
        <w:rPr>
          <w:rFonts w:ascii="Calibri" w:hAnsi="Calibri"/>
          <w:sz w:val="24"/>
          <w:szCs w:val="24"/>
        </w:rPr>
        <w:t>vedoucí knihovny</w:t>
      </w:r>
    </w:p>
    <w:p w:rsidR="00D70991" w:rsidRPr="00395BA4" w:rsidRDefault="00D70991" w:rsidP="00D70991">
      <w:pPr>
        <w:rPr>
          <w:rFonts w:ascii="Calibri" w:hAnsi="Calibri"/>
          <w:sz w:val="24"/>
          <w:szCs w:val="24"/>
        </w:rPr>
      </w:pPr>
    </w:p>
    <w:p w:rsidR="003D7567" w:rsidRPr="00395BA4" w:rsidRDefault="003D7567" w:rsidP="003D7567">
      <w:pPr>
        <w:rPr>
          <w:rFonts w:ascii="Calibri" w:hAnsi="Calibri"/>
          <w:sz w:val="24"/>
          <w:szCs w:val="24"/>
        </w:rPr>
      </w:pPr>
    </w:p>
    <w:p w:rsidR="00D841EB" w:rsidRDefault="00D841EB"/>
    <w:sectPr w:rsidR="00D841EB" w:rsidSect="00D71071">
      <w:pgSz w:w="11906" w:h="16838"/>
      <w:pgMar w:top="851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67"/>
    <w:rsid w:val="00010B06"/>
    <w:rsid w:val="003D7567"/>
    <w:rsid w:val="00612D0A"/>
    <w:rsid w:val="0095261B"/>
    <w:rsid w:val="009D684D"/>
    <w:rsid w:val="00A010B0"/>
    <w:rsid w:val="00BD689D"/>
    <w:rsid w:val="00D70991"/>
    <w:rsid w:val="00D841EB"/>
    <w:rsid w:val="00E00C9A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549C"/>
  <w15:chartTrackingRefBased/>
  <w15:docId w15:val="{5C47C379-86AE-4471-8A9B-51581C17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567"/>
    <w:pPr>
      <w:spacing w:after="200" w:line="276" w:lineRule="auto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D75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B8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Šepelová Oldřiška (161083)</dc:creator>
  <cp:keywords/>
  <dc:description/>
  <cp:lastModifiedBy>Šepelová Oldřiška (161083)</cp:lastModifiedBy>
  <cp:revision>2</cp:revision>
  <cp:lastPrinted>2018-09-24T05:49:00Z</cp:lastPrinted>
  <dcterms:created xsi:type="dcterms:W3CDTF">2018-09-24T05:52:00Z</dcterms:created>
  <dcterms:modified xsi:type="dcterms:W3CDTF">2018-09-24T05:52:00Z</dcterms:modified>
</cp:coreProperties>
</file>